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66" w:rsidRPr="00FA499D" w:rsidRDefault="00276366" w:rsidP="0038034D">
      <w:pPr>
        <w:rPr>
          <w:rFonts w:ascii="Times New Roman" w:hAnsi="Times New Roman"/>
          <w:sz w:val="24"/>
          <w:szCs w:val="24"/>
        </w:rPr>
      </w:pPr>
      <w:r>
        <w:rPr>
          <w:rFonts w:ascii="Times New Roman" w:hAnsi="Times New Roman"/>
          <w:sz w:val="24"/>
          <w:szCs w:val="24"/>
        </w:rPr>
        <w:t>Æstetik:</w:t>
      </w:r>
      <w:r w:rsidRPr="00FA499D">
        <w:rPr>
          <w:rFonts w:ascii="Times New Roman" w:hAnsi="Times New Roman"/>
          <w:sz w:val="24"/>
          <w:szCs w:val="24"/>
          <w:lang w:eastAsia="da-DK"/>
        </w:rPr>
        <w:t xml:space="preserve">  </w:t>
      </w:r>
    </w:p>
    <w:p w:rsidR="00276366" w:rsidRDefault="00276366">
      <w:pPr>
        <w:rPr>
          <w:rFonts w:ascii="Times New Roman" w:hAnsi="Times New Roman"/>
          <w:sz w:val="24"/>
          <w:szCs w:val="24"/>
        </w:rPr>
      </w:pPr>
      <w:r>
        <w:rPr>
          <w:rFonts w:ascii="Times New Roman" w:hAnsi="Times New Roman"/>
          <w:sz w:val="24"/>
          <w:szCs w:val="24"/>
        </w:rPr>
        <w:t>Vi fik til opgave at sammensætte et forløb, der skulle indeholde en forestilling og musikalsk indslag, som vi så skulle ud i en institution og fremvise. Vi valgte derfor i vores gruppe at lave et forløb omkring Flemming Bamse Jørgensen, som lige var afdød kort tid forinden. Vores mål med dette forløb var at mindes denne danske kunstner og belyse omkring hans liv og hvad han havde opnået, samtidigt var det jo oplagt at vi også belærte omkring døden i vores forløb. Så dette var vores budskab. Vi kom til enighed om at vores målgruppe skulle være udviklingshæmmede voksne mennesker, som jo altid har en kærlighed og kendskab til Bamses venner.</w:t>
      </w:r>
    </w:p>
    <w:p w:rsidR="00276366" w:rsidRDefault="00276366">
      <w:pPr>
        <w:rPr>
          <w:rFonts w:ascii="Times New Roman" w:hAnsi="Times New Roman"/>
          <w:sz w:val="24"/>
          <w:szCs w:val="24"/>
        </w:rPr>
      </w:pPr>
      <w:r>
        <w:rPr>
          <w:rFonts w:ascii="Times New Roman" w:hAnsi="Times New Roman"/>
          <w:sz w:val="24"/>
          <w:szCs w:val="24"/>
        </w:rPr>
        <w:t>Vores forløb var baseret på sang og spille nogle af bamses sange på vores instrumenter, udføre en dramatisk fortælling om hans livshistorie og fremføre et dramastykke til en sang, som publikum så skulle gætte sig frem til. Ideen var god nok men vi formåede ikke, at udføre den i gruppen. Vi havde stræbet for højt og det hele faldt lidt til jorden.</w:t>
      </w:r>
    </w:p>
    <w:p w:rsidR="00276366" w:rsidRDefault="00276366">
      <w:pPr>
        <w:rPr>
          <w:rFonts w:ascii="Times New Roman" w:hAnsi="Times New Roman"/>
          <w:sz w:val="24"/>
          <w:szCs w:val="24"/>
        </w:rPr>
      </w:pPr>
      <w:r>
        <w:rPr>
          <w:rFonts w:ascii="Times New Roman" w:hAnsi="Times New Roman"/>
          <w:sz w:val="24"/>
          <w:szCs w:val="24"/>
        </w:rPr>
        <w:t>Ifølge fagets centrale kundskaber og færdigheder har vi i vores arbejde med dette forløb sat fokus på:</w:t>
      </w:r>
    </w:p>
    <w:p w:rsidR="00276366" w:rsidRDefault="00276366" w:rsidP="000F49D4">
      <w:pPr>
        <w:pStyle w:val="ListParagraph"/>
        <w:numPr>
          <w:ilvl w:val="0"/>
          <w:numId w:val="2"/>
        </w:numPr>
        <w:rPr>
          <w:rFonts w:ascii="Times New Roman" w:hAnsi="Times New Roman"/>
          <w:sz w:val="24"/>
          <w:szCs w:val="24"/>
        </w:rPr>
      </w:pPr>
      <w:r>
        <w:rPr>
          <w:rFonts w:ascii="Times New Roman" w:hAnsi="Times New Roman"/>
          <w:sz w:val="24"/>
          <w:szCs w:val="24"/>
        </w:rPr>
        <w:t>Kultur via dansk musik og æstetik – Flemming Bamse Jørgensen er et kunstværk i sig selv ud fra alt det han har formået og bidraget til i vores lille land.</w:t>
      </w:r>
    </w:p>
    <w:p w:rsidR="00276366" w:rsidRDefault="00276366" w:rsidP="000F49D4">
      <w:pPr>
        <w:pStyle w:val="ListParagraph"/>
        <w:numPr>
          <w:ilvl w:val="0"/>
          <w:numId w:val="2"/>
        </w:numPr>
        <w:rPr>
          <w:rFonts w:ascii="Times New Roman" w:hAnsi="Times New Roman"/>
          <w:sz w:val="24"/>
          <w:szCs w:val="24"/>
        </w:rPr>
      </w:pPr>
      <w:r>
        <w:rPr>
          <w:rFonts w:ascii="Times New Roman" w:hAnsi="Times New Roman"/>
          <w:sz w:val="24"/>
          <w:szCs w:val="24"/>
        </w:rPr>
        <w:t>Musik og drama i et pædagogisk perspektiv – Vi spillede og sang, samt udførte udtryk og drama.</w:t>
      </w:r>
    </w:p>
    <w:p w:rsidR="00276366" w:rsidRDefault="00276366" w:rsidP="000F49D4">
      <w:pPr>
        <w:pStyle w:val="ListParagraph"/>
        <w:numPr>
          <w:ilvl w:val="0"/>
          <w:numId w:val="2"/>
        </w:numPr>
        <w:rPr>
          <w:rFonts w:ascii="Times New Roman" w:hAnsi="Times New Roman"/>
          <w:sz w:val="24"/>
          <w:szCs w:val="24"/>
        </w:rPr>
      </w:pPr>
      <w:r>
        <w:rPr>
          <w:rFonts w:ascii="Times New Roman" w:hAnsi="Times New Roman"/>
          <w:sz w:val="24"/>
          <w:szCs w:val="24"/>
        </w:rPr>
        <w:t>Brug af udtryksformer individuelt og socialt – Vi henvender os til publikum under forløbet og inddrager dem i forestillingen.</w:t>
      </w:r>
    </w:p>
    <w:p w:rsidR="00276366" w:rsidRDefault="00276366" w:rsidP="000F49D4">
      <w:pPr>
        <w:pStyle w:val="ListParagraph"/>
        <w:numPr>
          <w:ilvl w:val="0"/>
          <w:numId w:val="2"/>
        </w:numPr>
        <w:rPr>
          <w:rFonts w:ascii="Times New Roman" w:hAnsi="Times New Roman"/>
          <w:sz w:val="24"/>
          <w:szCs w:val="24"/>
        </w:rPr>
      </w:pPr>
      <w:r>
        <w:rPr>
          <w:rFonts w:ascii="Times New Roman" w:hAnsi="Times New Roman"/>
          <w:sz w:val="24"/>
          <w:szCs w:val="24"/>
        </w:rPr>
        <w:t>Brug af fagets materialer og instrumenter og teknikker – vi lærer akkorderne til enkelte sange og spiller vores egen version på vores niveau. Vi optræder og anvender rekvisitter.</w:t>
      </w:r>
    </w:p>
    <w:p w:rsidR="00276366" w:rsidRDefault="00276366" w:rsidP="000F49D4">
      <w:pPr>
        <w:rPr>
          <w:rFonts w:ascii="Times New Roman" w:hAnsi="Times New Roman"/>
          <w:sz w:val="24"/>
          <w:szCs w:val="24"/>
        </w:rPr>
      </w:pPr>
      <w:r>
        <w:rPr>
          <w:rFonts w:ascii="Times New Roman" w:hAnsi="Times New Roman"/>
          <w:sz w:val="24"/>
          <w:szCs w:val="24"/>
        </w:rPr>
        <w:t>Forløbet har hovedsageligt haft fokus på æstetik, hvilke sanser vores målgruppe skulle anvende og hvorvidt de kunne formå at lære gennem de indtryk vi præsenterede dem for i vores forløb.</w:t>
      </w:r>
    </w:p>
    <w:p w:rsidR="00276366" w:rsidRDefault="00276366" w:rsidP="0038034D">
      <w:pPr>
        <w:shd w:val="clear" w:color="auto" w:fill="FFFFFF"/>
        <w:spacing w:line="360" w:lineRule="auto"/>
        <w:rPr>
          <w:rFonts w:ascii="Times New Roman" w:hAnsi="Times New Roman"/>
          <w:color w:val="000000"/>
          <w:sz w:val="24"/>
          <w:szCs w:val="24"/>
        </w:rPr>
      </w:pPr>
      <w:r w:rsidRPr="0038034D">
        <w:rPr>
          <w:rFonts w:ascii="Times New Roman" w:hAnsi="Times New Roman"/>
          <w:color w:val="000000"/>
          <w:sz w:val="24"/>
          <w:szCs w:val="24"/>
        </w:rPr>
        <w:t>Æstetik kan oversættes med</w:t>
      </w:r>
      <w:r>
        <w:rPr>
          <w:rFonts w:ascii="Times New Roman" w:hAnsi="Times New Roman"/>
          <w:color w:val="000000"/>
          <w:sz w:val="24"/>
          <w:szCs w:val="24"/>
        </w:rPr>
        <w:t xml:space="preserve"> ordene</w:t>
      </w:r>
      <w:r w:rsidRPr="0038034D">
        <w:rPr>
          <w:rFonts w:ascii="Times New Roman" w:hAnsi="Times New Roman"/>
          <w:color w:val="000000"/>
          <w:sz w:val="24"/>
          <w:szCs w:val="24"/>
        </w:rPr>
        <w:t xml:space="preserve"> fornemmelse, sans, følelse eller sanseperception. Den oprindelige betydning har altså at gøre med en erkendelse gennem sansemæssige oplevelser. Man kan sige, at æstetik er den kundskab, man får gennem sanserne. Vores henblik var at målgruppen skulle opleve vores forløb ud fra deres sanser, så de ville kunne høre musikken samtidig med at de kunne have en visuel oplevelse. Når man arbejder med æstetiske erfarings og erkendelsesprocessor, så kan man støtte op om det enkelte individ evne til at tænke og være skabende, samt dyrke samværet og danne relationer til fællesskabet.</w:t>
      </w:r>
      <w:r>
        <w:rPr>
          <w:rFonts w:ascii="Times New Roman" w:hAnsi="Times New Roman"/>
          <w:color w:val="000000"/>
          <w:sz w:val="24"/>
          <w:szCs w:val="24"/>
        </w:rPr>
        <w:t xml:space="preserve"> faget musik, udtryk og drama ligger op til at man arbejder ud fra æstetiske lærerprocessor og det er et godt arbejdsredskab, for en pædagog.  Det at udvikle et forløb, som vi gjorde er en proces i sig selv, men kan man formå, at få det til at fungere i praktisk også, og man kan se at børnene eller brugerne får en oplevelse ud af det, så har man som pædagog formidlet sit arbejde og skabt en succes.</w:t>
      </w:r>
    </w:p>
    <w:p w:rsidR="00276366" w:rsidRPr="0038034D" w:rsidRDefault="00276366" w:rsidP="0038034D">
      <w:pPr>
        <w:shd w:val="clear" w:color="auto" w:fill="FFFFFF"/>
        <w:spacing w:line="360" w:lineRule="auto"/>
        <w:rPr>
          <w:rFonts w:ascii="Times New Roman" w:hAnsi="Times New Roman"/>
          <w:color w:val="000000"/>
          <w:sz w:val="24"/>
          <w:szCs w:val="24"/>
        </w:rPr>
      </w:pPr>
      <w:r>
        <w:rPr>
          <w:rFonts w:ascii="Times New Roman" w:hAnsi="Times New Roman"/>
          <w:color w:val="000000"/>
          <w:sz w:val="24"/>
          <w:szCs w:val="24"/>
        </w:rPr>
        <w:t>Det er beklageligt at vi ikke fik vores forløb op og køre optimalt, som det var meningen og øvelsen i det hele. Og her kan man jo så konkludere og komme med forskellige begrundelser. Dette vil jeg undlade og i stedet have fokus på hvad jeg som studerende fik ud af denne opgave. Jeg synes at ideen var god nok og det var også en udfordring for mig at skulle være så meget på, som vores forløb lagde op til. Jeg fik arbejdet tæt ind på kroppen og har dannet mig et indblik i hvordan man kan skabe en proces og være til glæde for andre mennesker. Jeg har fået indblik i hvor bredt et fag udtryk, musik og drama egentlig er og hvad det indebærer og bidrager til gode måder at arbejde med børn og brugere på.</w:t>
      </w:r>
    </w:p>
    <w:p w:rsidR="00276366" w:rsidRDefault="00276366" w:rsidP="000F49D4">
      <w:pPr>
        <w:rPr>
          <w:rFonts w:ascii="Times New Roman" w:hAnsi="Times New Roman"/>
          <w:sz w:val="24"/>
          <w:szCs w:val="24"/>
        </w:rPr>
      </w:pPr>
    </w:p>
    <w:p w:rsidR="00276366" w:rsidRDefault="00276366" w:rsidP="00A50233">
      <w:pPr>
        <w:shd w:val="clear" w:color="auto" w:fill="FFFFFF"/>
        <w:spacing w:before="120" w:after="240" w:line="240" w:lineRule="auto"/>
        <w:rPr>
          <w:rFonts w:ascii="Verdana" w:hAnsi="Verdana"/>
          <w:color w:val="5B5B5B"/>
          <w:sz w:val="18"/>
          <w:szCs w:val="18"/>
          <w:lang w:eastAsia="da-DK"/>
        </w:rPr>
      </w:pPr>
    </w:p>
    <w:p w:rsidR="00276366" w:rsidRDefault="00276366" w:rsidP="00A50233">
      <w:pPr>
        <w:shd w:val="clear" w:color="auto" w:fill="FFFFFF"/>
        <w:spacing w:before="120" w:after="240" w:line="240" w:lineRule="auto"/>
        <w:rPr>
          <w:rFonts w:ascii="Verdana" w:hAnsi="Verdana"/>
          <w:color w:val="5B5B5B"/>
          <w:sz w:val="18"/>
          <w:szCs w:val="18"/>
          <w:lang w:eastAsia="da-DK"/>
        </w:rPr>
      </w:pPr>
    </w:p>
    <w:p w:rsidR="00276366" w:rsidRPr="00FA499D" w:rsidRDefault="00276366">
      <w:pPr>
        <w:rPr>
          <w:rFonts w:ascii="Times New Roman" w:hAnsi="Times New Roman"/>
          <w:sz w:val="24"/>
          <w:szCs w:val="24"/>
        </w:rPr>
      </w:pPr>
    </w:p>
    <w:sectPr w:rsidR="00276366" w:rsidRPr="00FA499D" w:rsidSect="00863D9B">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66" w:rsidRDefault="00276366" w:rsidP="000D6797">
      <w:pPr>
        <w:spacing w:after="0" w:line="240" w:lineRule="auto"/>
      </w:pPr>
      <w:r>
        <w:separator/>
      </w:r>
    </w:p>
  </w:endnote>
  <w:endnote w:type="continuationSeparator" w:id="0">
    <w:p w:rsidR="00276366" w:rsidRDefault="00276366" w:rsidP="000D6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366" w:rsidRDefault="00276366">
    <w:pPr>
      <w:pStyle w:val="Footer"/>
      <w:jc w:val="right"/>
    </w:pPr>
    <w:fldSimple w:instr=" PAGE   \* MERGEFORMAT ">
      <w:r>
        <w:rPr>
          <w:noProof/>
        </w:rPr>
        <w:t>1</w:t>
      </w:r>
    </w:fldSimple>
  </w:p>
  <w:p w:rsidR="00276366" w:rsidRDefault="00276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66" w:rsidRDefault="00276366" w:rsidP="000D6797">
      <w:pPr>
        <w:spacing w:after="0" w:line="240" w:lineRule="auto"/>
      </w:pPr>
      <w:r>
        <w:separator/>
      </w:r>
    </w:p>
  </w:footnote>
  <w:footnote w:type="continuationSeparator" w:id="0">
    <w:p w:rsidR="00276366" w:rsidRDefault="00276366" w:rsidP="000D67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366" w:rsidRDefault="00276366" w:rsidP="0055501D">
    <w:pPr>
      <w:pStyle w:val="Header"/>
      <w:tabs>
        <w:tab w:val="clear" w:pos="9638"/>
      </w:tabs>
    </w:pPr>
    <w:r>
      <w:t>Udtryk, musik og drama</w:t>
    </w:r>
    <w:r>
      <w:tab/>
      <w:t>Æstetik Mette Vinther</w:t>
    </w:r>
  </w:p>
  <w:p w:rsidR="00276366" w:rsidRDefault="00276366">
    <w:pPr>
      <w:pStyle w:val="Header"/>
    </w:pPr>
  </w:p>
  <w:p w:rsidR="00276366" w:rsidRDefault="00276366">
    <w:pPr>
      <w:pStyle w:val="Header"/>
    </w:pPr>
    <w:r>
      <w:tab/>
    </w:r>
    <w:r>
      <w:tab/>
      <w:t>Hold 28f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2901"/>
    <w:multiLevelType w:val="multilevel"/>
    <w:tmpl w:val="441E82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D2266AD"/>
    <w:multiLevelType w:val="hybridMultilevel"/>
    <w:tmpl w:val="812AA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99D"/>
    <w:rsid w:val="000D6797"/>
    <w:rsid w:val="000F49D4"/>
    <w:rsid w:val="00276366"/>
    <w:rsid w:val="00316332"/>
    <w:rsid w:val="0038034D"/>
    <w:rsid w:val="0043063E"/>
    <w:rsid w:val="004A75C0"/>
    <w:rsid w:val="0055501D"/>
    <w:rsid w:val="007C0200"/>
    <w:rsid w:val="007F4ED3"/>
    <w:rsid w:val="00863D9B"/>
    <w:rsid w:val="00927194"/>
    <w:rsid w:val="00A50233"/>
    <w:rsid w:val="00CE13FF"/>
    <w:rsid w:val="00F56D63"/>
    <w:rsid w:val="00FA499D"/>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9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A499D"/>
    <w:rPr>
      <w:rFonts w:cs="Times New Roman"/>
      <w:color w:val="0000FF"/>
      <w:u w:val="single"/>
    </w:rPr>
  </w:style>
  <w:style w:type="paragraph" w:customStyle="1" w:styleId="bilagstekst">
    <w:name w:val="bilagstekst"/>
    <w:basedOn w:val="Normal"/>
    <w:uiPriority w:val="99"/>
    <w:rsid w:val="00FA499D"/>
    <w:pPr>
      <w:spacing w:before="100" w:beforeAutospacing="1" w:after="100" w:afterAutospacing="1" w:line="240" w:lineRule="auto"/>
    </w:pPr>
    <w:rPr>
      <w:rFonts w:ascii="Times New Roman" w:eastAsia="Times New Roman" w:hAnsi="Times New Roman"/>
      <w:sz w:val="24"/>
      <w:szCs w:val="24"/>
      <w:lang w:eastAsia="da-DK"/>
    </w:rPr>
  </w:style>
  <w:style w:type="paragraph" w:styleId="NormalWeb">
    <w:name w:val="Normal (Web)"/>
    <w:basedOn w:val="Normal"/>
    <w:uiPriority w:val="99"/>
    <w:semiHidden/>
    <w:rsid w:val="00FA499D"/>
    <w:pPr>
      <w:spacing w:before="100" w:beforeAutospacing="1" w:after="100" w:afterAutospacing="1" w:line="240" w:lineRule="auto"/>
    </w:pPr>
    <w:rPr>
      <w:rFonts w:ascii="Times New Roman" w:eastAsia="Times New Roman" w:hAnsi="Times New Roman"/>
      <w:sz w:val="24"/>
      <w:szCs w:val="24"/>
      <w:lang w:eastAsia="da-DK"/>
    </w:rPr>
  </w:style>
  <w:style w:type="paragraph" w:styleId="ListParagraph">
    <w:name w:val="List Paragraph"/>
    <w:basedOn w:val="Normal"/>
    <w:uiPriority w:val="99"/>
    <w:qFormat/>
    <w:rsid w:val="000F49D4"/>
    <w:pPr>
      <w:ind w:left="720"/>
      <w:contextualSpacing/>
    </w:pPr>
  </w:style>
  <w:style w:type="paragraph" w:styleId="Header">
    <w:name w:val="header"/>
    <w:basedOn w:val="Normal"/>
    <w:link w:val="HeaderChar"/>
    <w:uiPriority w:val="99"/>
    <w:semiHidden/>
    <w:rsid w:val="000D679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0D6797"/>
    <w:rPr>
      <w:rFonts w:cs="Times New Roman"/>
    </w:rPr>
  </w:style>
  <w:style w:type="paragraph" w:styleId="Footer">
    <w:name w:val="footer"/>
    <w:basedOn w:val="Normal"/>
    <w:link w:val="FooterChar"/>
    <w:uiPriority w:val="99"/>
    <w:rsid w:val="000D679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0D6797"/>
    <w:rPr>
      <w:rFonts w:cs="Times New Roman"/>
    </w:rPr>
  </w:style>
  <w:style w:type="paragraph" w:styleId="BalloonText">
    <w:name w:val="Balloon Text"/>
    <w:basedOn w:val="Normal"/>
    <w:link w:val="BalloonTextChar"/>
    <w:uiPriority w:val="99"/>
    <w:semiHidden/>
    <w:rsid w:val="000D6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817005">
      <w:marLeft w:val="0"/>
      <w:marRight w:val="0"/>
      <w:marTop w:val="0"/>
      <w:marBottom w:val="0"/>
      <w:divBdr>
        <w:top w:val="none" w:sz="0" w:space="0" w:color="auto"/>
        <w:left w:val="none" w:sz="0" w:space="0" w:color="auto"/>
        <w:bottom w:val="none" w:sz="0" w:space="0" w:color="auto"/>
        <w:right w:val="none" w:sz="0" w:space="0" w:color="auto"/>
      </w:divBdr>
      <w:divsChild>
        <w:div w:id="408817007">
          <w:marLeft w:val="0"/>
          <w:marRight w:val="0"/>
          <w:marTop w:val="0"/>
          <w:marBottom w:val="0"/>
          <w:divBdr>
            <w:top w:val="none" w:sz="0" w:space="0" w:color="auto"/>
            <w:left w:val="none" w:sz="0" w:space="0" w:color="auto"/>
            <w:bottom w:val="none" w:sz="0" w:space="0" w:color="auto"/>
            <w:right w:val="none" w:sz="0" w:space="0" w:color="auto"/>
          </w:divBdr>
          <w:divsChild>
            <w:div w:id="408817009">
              <w:marLeft w:val="0"/>
              <w:marRight w:val="0"/>
              <w:marTop w:val="0"/>
              <w:marBottom w:val="0"/>
              <w:divBdr>
                <w:top w:val="none" w:sz="0" w:space="0" w:color="auto"/>
                <w:left w:val="none" w:sz="0" w:space="0" w:color="auto"/>
                <w:bottom w:val="none" w:sz="0" w:space="0" w:color="auto"/>
                <w:right w:val="none" w:sz="0" w:space="0" w:color="auto"/>
              </w:divBdr>
              <w:divsChild>
                <w:div w:id="408817003">
                  <w:marLeft w:val="0"/>
                  <w:marRight w:val="0"/>
                  <w:marTop w:val="0"/>
                  <w:marBottom w:val="0"/>
                  <w:divBdr>
                    <w:top w:val="none" w:sz="0" w:space="0" w:color="auto"/>
                    <w:left w:val="none" w:sz="0" w:space="0" w:color="auto"/>
                    <w:bottom w:val="none" w:sz="0" w:space="0" w:color="auto"/>
                    <w:right w:val="none" w:sz="0" w:space="0" w:color="auto"/>
                  </w:divBdr>
                  <w:divsChild>
                    <w:div w:id="4088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17008">
      <w:marLeft w:val="0"/>
      <w:marRight w:val="0"/>
      <w:marTop w:val="0"/>
      <w:marBottom w:val="0"/>
      <w:divBdr>
        <w:top w:val="none" w:sz="0" w:space="0" w:color="auto"/>
        <w:left w:val="none" w:sz="0" w:space="0" w:color="auto"/>
        <w:bottom w:val="none" w:sz="0" w:space="0" w:color="auto"/>
        <w:right w:val="none" w:sz="0" w:space="0" w:color="auto"/>
      </w:divBdr>
      <w:divsChild>
        <w:div w:id="4088170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503</Words>
  <Characters>3071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Æstetik:  </dc:title>
  <dc:subject/>
  <dc:creator>Mette</dc:creator>
  <cp:keywords/>
  <dc:description/>
  <cp:lastModifiedBy>hel</cp:lastModifiedBy>
  <cp:revision>2</cp:revision>
  <dcterms:created xsi:type="dcterms:W3CDTF">2011-06-20T13:40:00Z</dcterms:created>
  <dcterms:modified xsi:type="dcterms:W3CDTF">2011-06-20T13:40:00Z</dcterms:modified>
</cp:coreProperties>
</file>